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FD15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高新区高龄补贴2024年8月惠民惠农</w:t>
      </w:r>
    </w:p>
    <w:p w14:paraId="38810E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“一卡通”支出信息</w:t>
      </w:r>
    </w:p>
    <w:p w14:paraId="1265319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一、人数与资金支出情况</w:t>
      </w:r>
    </w:p>
    <w:p w14:paraId="4F48B7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当月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80周岁以上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高龄补贴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保障范围的老年人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共5283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当月通过惠民惠农“一卡通”平台共计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EE3DDE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二、保障标准</w:t>
      </w:r>
    </w:p>
    <w:p w14:paraId="011707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户籍80至89周岁老年人按每人每月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元、90至99周岁老年人按每人每月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00元、100周岁以上老年人按每人每月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00元的标准发放高龄津贴。</w:t>
      </w:r>
    </w:p>
    <w:p w14:paraId="4886BF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828B1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2024年8月30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184B2C0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zg2ZDgwMWUwYzgzMzI5MDNjNzMyMzI3YmRmY2IifQ=="/>
  </w:docVars>
  <w:rsids>
    <w:rsidRoot w:val="00000000"/>
    <w:rsid w:val="02BC3862"/>
    <w:rsid w:val="07267E44"/>
    <w:rsid w:val="08934F8C"/>
    <w:rsid w:val="08F23161"/>
    <w:rsid w:val="12334AD2"/>
    <w:rsid w:val="1362026A"/>
    <w:rsid w:val="24031CA1"/>
    <w:rsid w:val="29FC0A19"/>
    <w:rsid w:val="2BF47336"/>
    <w:rsid w:val="2C0540D0"/>
    <w:rsid w:val="309354F7"/>
    <w:rsid w:val="333349CA"/>
    <w:rsid w:val="3C042DE1"/>
    <w:rsid w:val="3EB32CEB"/>
    <w:rsid w:val="414C7ECC"/>
    <w:rsid w:val="419355C6"/>
    <w:rsid w:val="41D57EC1"/>
    <w:rsid w:val="444738CF"/>
    <w:rsid w:val="453E2E10"/>
    <w:rsid w:val="46965419"/>
    <w:rsid w:val="4C323F81"/>
    <w:rsid w:val="4C8F6281"/>
    <w:rsid w:val="57517EB7"/>
    <w:rsid w:val="5B9A72EC"/>
    <w:rsid w:val="5E4F78F2"/>
    <w:rsid w:val="624D53FA"/>
    <w:rsid w:val="67D15B44"/>
    <w:rsid w:val="719741D2"/>
    <w:rsid w:val="7B1231D1"/>
    <w:rsid w:val="7D0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203</Characters>
  <Lines>0</Lines>
  <Paragraphs>0</Paragraphs>
  <TotalTime>45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2022-04-07T10:49:00Z</dcterms:created>
  <dc:creator>53123</dc:creator>
  <cp:lastModifiedBy>阿中</cp:lastModifiedBy>
  <cp:lastPrinted>2024-08-01T11:35:00Z</cp:lastPrinted>
  <dcterms:modified xsi:type="dcterms:W3CDTF">2024-09-27T03:39:04Z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01DC429A80DA4C3183CC2A68AD5941C9</vt:lpwstr>
  </property>
</Properties>
</file>